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AB" w:rsidRDefault="00AB59AB" w:rsidP="00793506">
      <w:pPr>
        <w:jc w:val="both"/>
        <w:rPr>
          <w:szCs w:val="28"/>
        </w:rPr>
      </w:pPr>
    </w:p>
    <w:p w:rsidR="00AB59AB" w:rsidRDefault="00AB59AB" w:rsidP="00793506">
      <w:pPr>
        <w:jc w:val="both"/>
        <w:rPr>
          <w:rFonts w:ascii="Verdana" w:hAnsi="Verdana"/>
          <w:b/>
          <w:szCs w:val="28"/>
        </w:rPr>
      </w:pPr>
      <w:r w:rsidRPr="00AB59AB">
        <w:rPr>
          <w:rFonts w:ascii="Verdana" w:hAnsi="Verdana"/>
          <w:b/>
          <w:szCs w:val="28"/>
        </w:rPr>
        <w:t>ANUNCIO LICITACION PROCEDIMIENTO NEGOCIADO</w:t>
      </w:r>
    </w:p>
    <w:p w:rsidR="002C4D1A" w:rsidRDefault="002C4D1A" w:rsidP="00793506">
      <w:pPr>
        <w:jc w:val="both"/>
        <w:rPr>
          <w:rFonts w:ascii="Verdana" w:hAnsi="Verdana"/>
          <w:b/>
          <w:szCs w:val="28"/>
        </w:rPr>
      </w:pPr>
    </w:p>
    <w:p w:rsidR="00AB59AB" w:rsidRDefault="00AB59AB" w:rsidP="00793506">
      <w:pPr>
        <w:jc w:val="both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1.- ENTIDAD ADJUDICADORA.</w:t>
      </w:r>
    </w:p>
    <w:p w:rsidR="00AB59AB" w:rsidRDefault="00AB59AB" w:rsidP="00793506">
      <w:pPr>
        <w:jc w:val="both"/>
        <w:rPr>
          <w:rFonts w:ascii="Verdana" w:hAnsi="Verdana"/>
          <w:szCs w:val="28"/>
        </w:rPr>
      </w:pPr>
      <w:r>
        <w:rPr>
          <w:rFonts w:ascii="Verdana" w:hAnsi="Verdana"/>
          <w:b/>
          <w:szCs w:val="28"/>
        </w:rPr>
        <w:tab/>
      </w:r>
      <w:r w:rsidRPr="00793506">
        <w:rPr>
          <w:rFonts w:ascii="Verdana" w:hAnsi="Verdana"/>
          <w:szCs w:val="28"/>
        </w:rPr>
        <w:t>a)</w:t>
      </w:r>
      <w:r>
        <w:rPr>
          <w:rFonts w:ascii="Verdana" w:hAnsi="Verdana"/>
          <w:szCs w:val="28"/>
        </w:rPr>
        <w:t xml:space="preserve"> Organismo: Ayuntamiento de Uleila del Campo</w:t>
      </w:r>
    </w:p>
    <w:p w:rsidR="00AB59AB" w:rsidRDefault="00AB59AB" w:rsidP="00793506">
      <w:pPr>
        <w:jc w:val="both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2.-  OBJETO DEL CONTRATO</w:t>
      </w:r>
    </w:p>
    <w:p w:rsidR="00793506" w:rsidRPr="00793506" w:rsidRDefault="008F6D67" w:rsidP="00793506">
      <w:pPr>
        <w:jc w:val="both"/>
        <w:rPr>
          <w:rFonts w:ascii="Verdana" w:hAnsi="Verdana"/>
          <w:szCs w:val="28"/>
        </w:rPr>
      </w:pPr>
      <w:r>
        <w:rPr>
          <w:rFonts w:ascii="Verdana" w:hAnsi="Verdana"/>
          <w:b/>
          <w:szCs w:val="28"/>
        </w:rPr>
        <w:tab/>
      </w:r>
      <w:r w:rsidRPr="00793506">
        <w:rPr>
          <w:rFonts w:ascii="Verdana" w:hAnsi="Verdana"/>
          <w:szCs w:val="28"/>
        </w:rPr>
        <w:t>a) Denominación: Ejecución</w:t>
      </w:r>
      <w:r w:rsidR="00793506" w:rsidRPr="00793506">
        <w:rPr>
          <w:rFonts w:ascii="Verdana" w:hAnsi="Verdana"/>
          <w:szCs w:val="28"/>
        </w:rPr>
        <w:t xml:space="preserve"> de las obras correspondientes al Proyecto de “AHORRO ENERGETICO EN EL ALUMBRADO PUBLICO DE ULEILA DEL CAMPO”.</w:t>
      </w:r>
    </w:p>
    <w:p w:rsidR="00793506" w:rsidRPr="00793506" w:rsidRDefault="00793506" w:rsidP="00793506">
      <w:pPr>
        <w:jc w:val="both"/>
        <w:rPr>
          <w:rFonts w:ascii="Verdana" w:hAnsi="Verdana"/>
          <w:szCs w:val="28"/>
        </w:rPr>
      </w:pPr>
      <w:r w:rsidRPr="00793506">
        <w:rPr>
          <w:rFonts w:ascii="Verdana" w:hAnsi="Verdana"/>
          <w:szCs w:val="28"/>
        </w:rPr>
        <w:tab/>
        <w:t>b) Presupuesto de licitación:    216.529,04 € (IVA incluido).</w:t>
      </w:r>
    </w:p>
    <w:p w:rsidR="00793506" w:rsidRPr="00793506" w:rsidRDefault="00793506" w:rsidP="00793506">
      <w:pPr>
        <w:jc w:val="both"/>
        <w:rPr>
          <w:rFonts w:ascii="Verdana" w:hAnsi="Verdana"/>
          <w:szCs w:val="28"/>
        </w:rPr>
      </w:pPr>
      <w:r w:rsidRPr="00793506">
        <w:rPr>
          <w:rFonts w:ascii="Verdana" w:hAnsi="Verdana"/>
          <w:szCs w:val="28"/>
        </w:rPr>
        <w:tab/>
        <w:t>c) Plazo de ejecución:  30 dias, debiendo estar finalizadas antes del 15 de septiembre de 2.015.</w:t>
      </w:r>
    </w:p>
    <w:p w:rsidR="00793506" w:rsidRDefault="00793506" w:rsidP="00793506">
      <w:pPr>
        <w:jc w:val="both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3.- TRAMITACION Y PROCEDIMIENTO DE ADJUDICACIÓN.</w:t>
      </w:r>
    </w:p>
    <w:p w:rsidR="00793506" w:rsidRPr="00793506" w:rsidRDefault="00793506" w:rsidP="00793506">
      <w:pPr>
        <w:jc w:val="both"/>
        <w:rPr>
          <w:rFonts w:ascii="Verdana" w:hAnsi="Verdana"/>
          <w:szCs w:val="28"/>
        </w:rPr>
      </w:pPr>
      <w:r>
        <w:rPr>
          <w:rFonts w:ascii="Verdana" w:hAnsi="Verdana"/>
          <w:b/>
          <w:szCs w:val="28"/>
        </w:rPr>
        <w:tab/>
      </w:r>
      <w:r w:rsidRPr="00793506">
        <w:rPr>
          <w:rFonts w:ascii="Verdana" w:hAnsi="Verdana"/>
          <w:szCs w:val="28"/>
        </w:rPr>
        <w:t>a) Tramitación: Ordinario</w:t>
      </w:r>
    </w:p>
    <w:p w:rsidR="00793506" w:rsidRPr="00793506" w:rsidRDefault="00793506" w:rsidP="00793506">
      <w:pPr>
        <w:jc w:val="both"/>
        <w:rPr>
          <w:rFonts w:ascii="Verdana" w:hAnsi="Verdana"/>
          <w:szCs w:val="28"/>
        </w:rPr>
      </w:pPr>
      <w:r w:rsidRPr="00793506">
        <w:rPr>
          <w:rFonts w:ascii="Verdana" w:hAnsi="Verdana"/>
          <w:szCs w:val="28"/>
        </w:rPr>
        <w:tab/>
        <w:t>b) Procedimiento: Negociado sin publicidad.</w:t>
      </w:r>
    </w:p>
    <w:p w:rsidR="00793506" w:rsidRDefault="00793506" w:rsidP="00793506">
      <w:pPr>
        <w:jc w:val="both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4.-  GARANTIAS EXIGIDAS:</w:t>
      </w:r>
    </w:p>
    <w:p w:rsidR="00793506" w:rsidRDefault="00793506" w:rsidP="002C4D1A">
      <w:pPr>
        <w:ind w:firstLine="708"/>
        <w:jc w:val="both"/>
        <w:rPr>
          <w:rFonts w:ascii="Verdana" w:hAnsi="Verdana"/>
          <w:szCs w:val="28"/>
        </w:rPr>
      </w:pPr>
      <w:r w:rsidRPr="00793506">
        <w:rPr>
          <w:rFonts w:ascii="Verdana" w:hAnsi="Verdana"/>
          <w:szCs w:val="28"/>
        </w:rPr>
        <w:t>a) Definitiva: 5 por 100 de la adjudicación (excluido el IVA).</w:t>
      </w:r>
      <w:r w:rsidR="00AB59AB" w:rsidRPr="00793506">
        <w:rPr>
          <w:rFonts w:ascii="Verdana" w:hAnsi="Verdana"/>
          <w:szCs w:val="28"/>
        </w:rPr>
        <w:tab/>
      </w:r>
    </w:p>
    <w:p w:rsidR="00793506" w:rsidRDefault="00793506" w:rsidP="00793506">
      <w:pPr>
        <w:rPr>
          <w:rFonts w:ascii="Verdana" w:hAnsi="Verdana"/>
          <w:b/>
          <w:szCs w:val="28"/>
        </w:rPr>
      </w:pPr>
      <w:r w:rsidRPr="00793506">
        <w:rPr>
          <w:rFonts w:ascii="Verdana" w:hAnsi="Verdana"/>
          <w:b/>
          <w:szCs w:val="28"/>
        </w:rPr>
        <w:t>5.-  PRESENTACION DE OFERTAS:</w:t>
      </w:r>
    </w:p>
    <w:p w:rsidR="002C4D1A" w:rsidRPr="002C4D1A" w:rsidRDefault="002C4D1A" w:rsidP="00793506">
      <w:pPr>
        <w:rPr>
          <w:rFonts w:ascii="Verdana" w:hAnsi="Verdana"/>
          <w:szCs w:val="28"/>
        </w:rPr>
      </w:pPr>
      <w:r>
        <w:rPr>
          <w:rFonts w:ascii="Verdana" w:hAnsi="Verdana"/>
          <w:b/>
          <w:szCs w:val="28"/>
        </w:rPr>
        <w:tab/>
      </w:r>
      <w:r w:rsidRPr="002C4D1A">
        <w:rPr>
          <w:rFonts w:ascii="Verdana" w:hAnsi="Verdana"/>
          <w:szCs w:val="28"/>
        </w:rPr>
        <w:t>a) Fecha límite presentación: 22 de julio de 2.015.</w:t>
      </w:r>
    </w:p>
    <w:p w:rsidR="002C4D1A" w:rsidRDefault="002C4D1A" w:rsidP="00793506">
      <w:pPr>
        <w:rPr>
          <w:rFonts w:ascii="Verdana" w:hAnsi="Verdana"/>
          <w:szCs w:val="28"/>
        </w:rPr>
      </w:pPr>
      <w:r w:rsidRPr="002C4D1A">
        <w:rPr>
          <w:rFonts w:ascii="Verdana" w:hAnsi="Verdana"/>
          <w:szCs w:val="28"/>
        </w:rPr>
        <w:tab/>
        <w:t>b) Documentación a presentar: la indicada en el Pliego de Clausulas Administrativas Particulares.</w:t>
      </w:r>
    </w:p>
    <w:p w:rsidR="00D057E1" w:rsidRDefault="002C4D1A" w:rsidP="00793506">
      <w:pPr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ab/>
        <w:t xml:space="preserve">c) Lugar: </w:t>
      </w:r>
      <w:r w:rsidR="00D057E1">
        <w:rPr>
          <w:rFonts w:ascii="Verdana" w:hAnsi="Verdana"/>
          <w:szCs w:val="28"/>
        </w:rPr>
        <w:t>Registro General del Ayuntamiento de Uleila del Campo, Plaza de la Constitución, 1-04279 Uleila del Campo (Almeria), en horario de atención al público, de 9,00 a 14,00 horas.</w:t>
      </w:r>
    </w:p>
    <w:p w:rsidR="002C4D1A" w:rsidRDefault="002C4D1A" w:rsidP="00793506">
      <w:pPr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ab/>
        <w:t xml:space="preserve">           En Uleila del Campo,  6 de julio de 2.015.</w:t>
      </w:r>
    </w:p>
    <w:p w:rsidR="002C4D1A" w:rsidRPr="002C4D1A" w:rsidRDefault="002C4D1A" w:rsidP="00793506">
      <w:pPr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  <w:t>EL ALCALDE.</w:t>
      </w:r>
    </w:p>
    <w:p w:rsidR="00AB59AB" w:rsidRPr="00AB59AB" w:rsidRDefault="00AB59AB" w:rsidP="00AB59AB">
      <w:pPr>
        <w:rPr>
          <w:rFonts w:ascii="Verdana" w:hAnsi="Verdana"/>
          <w:b/>
          <w:szCs w:val="28"/>
        </w:rPr>
      </w:pPr>
    </w:p>
    <w:sectPr w:rsidR="00AB59AB" w:rsidRPr="00AB59AB" w:rsidSect="009F44EB">
      <w:headerReference w:type="even" r:id="rId7"/>
      <w:headerReference w:type="default" r:id="rId8"/>
      <w:footerReference w:type="default" r:id="rId9"/>
      <w:pgSz w:w="11906" w:h="16838" w:code="9"/>
      <w:pgMar w:top="2517" w:right="1435" w:bottom="1077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58" w:rsidRDefault="00960358" w:rsidP="003E4F96">
      <w:pPr>
        <w:spacing w:after="0" w:line="240" w:lineRule="auto"/>
      </w:pPr>
      <w:r>
        <w:separator/>
      </w:r>
    </w:p>
  </w:endnote>
  <w:endnote w:type="continuationSeparator" w:id="1">
    <w:p w:rsidR="00960358" w:rsidRDefault="00960358" w:rsidP="003E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4A" w:rsidRPr="007D358E" w:rsidRDefault="006343C8" w:rsidP="00311953">
    <w:pPr>
      <w:pStyle w:val="Piedepgina"/>
      <w:jc w:val="center"/>
      <w:rPr>
        <w:rFonts w:ascii="Arial" w:hAnsi="Arial" w:cs="Arial"/>
        <w:lang w:val="es-ES"/>
      </w:rPr>
    </w:pPr>
    <w:r w:rsidRPr="009F44EB">
      <w:rPr>
        <w:rFonts w:ascii="Arial" w:hAnsi="Arial" w:cs="Arial"/>
        <w:lang w:val="es-ES"/>
      </w:rPr>
      <w:t xml:space="preserve">Plaza de </w:t>
    </w:r>
    <w:smartTag w:uri="urn:schemas-microsoft-com:office:smarttags" w:element="PersonName">
      <w:smartTagPr>
        <w:attr w:name="ProductID" w:val="la Constituci￳n"/>
      </w:smartTagPr>
      <w:r w:rsidRPr="009F44EB">
        <w:rPr>
          <w:rFonts w:ascii="Arial" w:hAnsi="Arial" w:cs="Arial"/>
          <w:lang w:val="es-ES"/>
        </w:rPr>
        <w:t>la Constitución</w:t>
      </w:r>
    </w:smartTag>
    <w:r w:rsidRPr="009F44EB">
      <w:rPr>
        <w:rFonts w:ascii="Arial" w:hAnsi="Arial" w:cs="Arial"/>
        <w:lang w:val="es-ES"/>
      </w:rPr>
      <w:t xml:space="preserve">, 1 - </w:t>
    </w:r>
    <w:r>
      <w:rPr>
        <w:rFonts w:ascii="Arial" w:hAnsi="Arial" w:cs="Arial"/>
        <w:lang w:val="es-ES"/>
      </w:rPr>
      <w:t xml:space="preserve"> C.P. nº. </w:t>
    </w:r>
    <w:r w:rsidRPr="009F44EB">
      <w:rPr>
        <w:rFonts w:ascii="Arial" w:hAnsi="Arial" w:cs="Arial"/>
        <w:lang w:val="es-ES"/>
      </w:rPr>
      <w:t>04279</w:t>
    </w:r>
    <w:r>
      <w:rPr>
        <w:rFonts w:ascii="Arial" w:hAnsi="Arial" w:cs="Arial"/>
        <w:lang w:val="es-ES"/>
      </w:rPr>
      <w:t xml:space="preserve"> </w:t>
    </w:r>
    <w:r w:rsidRPr="007D358E">
      <w:rPr>
        <w:rFonts w:ascii="Arial" w:hAnsi="Arial" w:cs="Arial"/>
        <w:lang w:val="es-ES"/>
      </w:rPr>
      <w:t>TLF. 950-363130 FAX. 950-363050</w:t>
    </w:r>
  </w:p>
  <w:p w:rsidR="001F714A" w:rsidRPr="007D358E" w:rsidRDefault="006343C8" w:rsidP="00311953">
    <w:pPr>
      <w:pStyle w:val="Piedepgina"/>
      <w:jc w:val="center"/>
      <w:rPr>
        <w:rFonts w:ascii="Arial" w:hAnsi="Arial" w:cs="Arial"/>
        <w:lang w:val="es-ES"/>
      </w:rPr>
    </w:pPr>
    <w:r w:rsidRPr="007D358E">
      <w:rPr>
        <w:rFonts w:ascii="Arial" w:hAnsi="Arial" w:cs="Arial"/>
        <w:lang w:val="es-ES"/>
      </w:rPr>
      <w:t xml:space="preserve">correo-e: </w:t>
    </w:r>
    <w:smartTag w:uri="urn:schemas-microsoft-com:office:smarttags" w:element="PersonName">
      <w:r w:rsidRPr="007D358E">
        <w:rPr>
          <w:rFonts w:ascii="Arial" w:hAnsi="Arial" w:cs="Arial"/>
          <w:lang w:val="es-ES"/>
        </w:rPr>
        <w:t>al095reg@dipalme.org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58" w:rsidRDefault="00960358" w:rsidP="003E4F96">
      <w:pPr>
        <w:spacing w:after="0" w:line="240" w:lineRule="auto"/>
      </w:pPr>
      <w:r>
        <w:separator/>
      </w:r>
    </w:p>
  </w:footnote>
  <w:footnote w:type="continuationSeparator" w:id="1">
    <w:p w:rsidR="00960358" w:rsidRDefault="00960358" w:rsidP="003E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4A" w:rsidRDefault="00960358">
    <w:pPr>
      <w:pStyle w:val="Encabezado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4A" w:rsidRDefault="006343C8">
    <w:pPr>
      <w:pStyle w:val="Encabezado"/>
      <w:ind w:firstLine="708"/>
    </w:pPr>
    <w:r>
      <w:t xml:space="preserve">   </w:t>
    </w:r>
  </w:p>
  <w:p w:rsidR="001F714A" w:rsidRDefault="006343C8">
    <w:pPr>
      <w:pStyle w:val="Encabezado"/>
      <w:ind w:firstLine="708"/>
    </w:pPr>
    <w:r>
      <w:t xml:space="preserve">                           </w:t>
    </w:r>
    <w:r>
      <w:object w:dxaOrig="1605" w:dyaOrig="3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8pt;height:51.45pt" o:ole="">
          <v:imagedata r:id="rId1" o:title=""/>
        </v:shape>
        <o:OLEObject Type="Embed" ProgID="MSPhotoEd.3" ShapeID="_x0000_i1025" DrawAspect="Content" ObjectID="_1498992599" r:id="rId2"/>
      </w:object>
    </w:r>
  </w:p>
  <w:p w:rsidR="001F714A" w:rsidRDefault="00960358">
    <w:pPr>
      <w:pStyle w:val="Encabezado"/>
    </w:pPr>
  </w:p>
  <w:p w:rsidR="001F714A" w:rsidRPr="007D358E" w:rsidRDefault="006343C8">
    <w:pPr>
      <w:pStyle w:val="Encabezado"/>
      <w:rPr>
        <w:b/>
        <w:sz w:val="24"/>
        <w:szCs w:val="24"/>
        <w:lang w:val="es-ES"/>
      </w:rPr>
    </w:pPr>
    <w:r w:rsidRPr="007D358E">
      <w:rPr>
        <w:b/>
        <w:sz w:val="24"/>
        <w:szCs w:val="24"/>
        <w:lang w:val="es-ES"/>
      </w:rPr>
      <w:t>AYUNTAMIENTO DE ULEILA DEL CAMPO</w:t>
    </w:r>
  </w:p>
  <w:p w:rsidR="001F714A" w:rsidRPr="007D358E" w:rsidRDefault="006343C8" w:rsidP="00661BC0">
    <w:pPr>
      <w:pStyle w:val="Encabezado"/>
      <w:rPr>
        <w:b/>
        <w:sz w:val="24"/>
        <w:szCs w:val="24"/>
        <w:lang w:val="es-ES"/>
      </w:rPr>
    </w:pPr>
    <w:r w:rsidRPr="007D358E">
      <w:rPr>
        <w:rFonts w:ascii="Arial" w:hAnsi="Arial" w:cs="Arial"/>
        <w:b/>
        <w:sz w:val="24"/>
        <w:szCs w:val="24"/>
        <w:lang w:val="es-ES"/>
      </w:rPr>
      <w:t xml:space="preserve">                    C.I.F.: P0409500F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027"/>
    <w:multiLevelType w:val="hybridMultilevel"/>
    <w:tmpl w:val="ABE87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3DC0"/>
    <w:multiLevelType w:val="hybridMultilevel"/>
    <w:tmpl w:val="34B8FD50"/>
    <w:lvl w:ilvl="0" w:tplc="7BA4E15C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74F132B"/>
    <w:multiLevelType w:val="hybridMultilevel"/>
    <w:tmpl w:val="9EA6B43E"/>
    <w:lvl w:ilvl="0" w:tplc="6A04A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0486"/>
    <w:rsid w:val="00040486"/>
    <w:rsid w:val="00045F50"/>
    <w:rsid w:val="00056CE6"/>
    <w:rsid w:val="000F00C2"/>
    <w:rsid w:val="000F2AE4"/>
    <w:rsid w:val="001218B9"/>
    <w:rsid w:val="00161334"/>
    <w:rsid w:val="00262777"/>
    <w:rsid w:val="00294FEE"/>
    <w:rsid w:val="00296D0B"/>
    <w:rsid w:val="002C4D1A"/>
    <w:rsid w:val="003E4F96"/>
    <w:rsid w:val="004A56B9"/>
    <w:rsid w:val="00612B05"/>
    <w:rsid w:val="006154D0"/>
    <w:rsid w:val="006343C8"/>
    <w:rsid w:val="006E7EBF"/>
    <w:rsid w:val="00793506"/>
    <w:rsid w:val="008243B3"/>
    <w:rsid w:val="00892A94"/>
    <w:rsid w:val="008F6D67"/>
    <w:rsid w:val="00960358"/>
    <w:rsid w:val="009C336E"/>
    <w:rsid w:val="009E7558"/>
    <w:rsid w:val="00A12D7F"/>
    <w:rsid w:val="00AB59AB"/>
    <w:rsid w:val="00B145A8"/>
    <w:rsid w:val="00B76FD1"/>
    <w:rsid w:val="00BC46D1"/>
    <w:rsid w:val="00C76CAB"/>
    <w:rsid w:val="00D057E1"/>
    <w:rsid w:val="00D252F1"/>
    <w:rsid w:val="00D549A0"/>
    <w:rsid w:val="00E1636B"/>
    <w:rsid w:val="00E1665B"/>
    <w:rsid w:val="00EB127B"/>
    <w:rsid w:val="00EF6EB0"/>
    <w:rsid w:val="00F4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048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rsid w:val="000404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04048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rsid w:val="000404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fa2">
    <w:name w:val="pfa2"/>
    <w:basedOn w:val="Normal"/>
    <w:rsid w:val="00EF6EB0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vanish/>
      <w:color w:val="00255C"/>
      <w:sz w:val="24"/>
      <w:szCs w:val="24"/>
    </w:rPr>
  </w:style>
  <w:style w:type="paragraph" w:customStyle="1" w:styleId="d13">
    <w:name w:val="d13"/>
    <w:basedOn w:val="Normal"/>
    <w:rsid w:val="00EF6EB0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255C"/>
      <w:sz w:val="20"/>
      <w:szCs w:val="20"/>
    </w:rPr>
  </w:style>
  <w:style w:type="paragraph" w:styleId="Prrafodelista">
    <w:name w:val="List Paragraph"/>
    <w:basedOn w:val="Normal"/>
    <w:uiPriority w:val="34"/>
    <w:qFormat/>
    <w:rsid w:val="0029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033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3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3</cp:revision>
  <cp:lastPrinted>2015-07-21T11:11:00Z</cp:lastPrinted>
  <dcterms:created xsi:type="dcterms:W3CDTF">2015-07-21T09:45:00Z</dcterms:created>
  <dcterms:modified xsi:type="dcterms:W3CDTF">2015-07-21T12:04:00Z</dcterms:modified>
</cp:coreProperties>
</file>